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8D" w:rsidRDefault="00E76896">
      <w:pPr>
        <w:rPr>
          <w:color w:val="000000"/>
          <w:sz w:val="27"/>
          <w:szCs w:val="27"/>
        </w:rPr>
      </w:pPr>
      <w:bookmarkStart w:id="0" w:name="poros"/>
      <w:r>
        <w:rPr>
          <w:b/>
          <w:bCs/>
          <w:color w:val="000000"/>
          <w:sz w:val="36"/>
          <w:szCs w:val="36"/>
        </w:rPr>
        <w:t xml:space="preserve">Poros úton kocsi </w:t>
      </w:r>
      <w:proofErr w:type="gramStart"/>
      <w:r>
        <w:rPr>
          <w:b/>
          <w:bCs/>
          <w:color w:val="000000"/>
          <w:sz w:val="36"/>
          <w:szCs w:val="36"/>
        </w:rPr>
        <w:t>zörög</w:t>
      </w:r>
      <w:proofErr w:type="gramEnd"/>
      <w:r>
        <w:rPr>
          <w:color w:val="000000"/>
          <w:sz w:val="27"/>
          <w:szCs w:val="27"/>
        </w:rPr>
        <w:br/>
        <w:t>Poros úton kocsi zörög,</w:t>
      </w:r>
      <w:r>
        <w:rPr>
          <w:color w:val="000000"/>
          <w:sz w:val="27"/>
          <w:szCs w:val="27"/>
        </w:rPr>
        <w:br/>
        <w:t>a kereke gyorsan pörög.</w:t>
      </w:r>
      <w:r>
        <w:rPr>
          <w:color w:val="000000"/>
          <w:sz w:val="27"/>
          <w:szCs w:val="27"/>
        </w:rPr>
        <w:br/>
        <w:t>Sári néni vezeti,</w:t>
      </w:r>
      <w:r>
        <w:rPr>
          <w:color w:val="000000"/>
          <w:sz w:val="27"/>
          <w:szCs w:val="27"/>
        </w:rPr>
        <w:br/>
        <w:t>aki látja, neveti.</w:t>
      </w:r>
      <w:bookmarkEnd w:id="0"/>
    </w:p>
    <w:p w:rsidR="00E76896" w:rsidRDefault="00E76896">
      <w:pPr>
        <w:rPr>
          <w:color w:val="000000"/>
          <w:sz w:val="27"/>
          <w:szCs w:val="27"/>
        </w:rPr>
      </w:pPr>
    </w:p>
    <w:p w:rsidR="00E76896" w:rsidRDefault="00E76896">
      <w:pPr>
        <w:rPr>
          <w:color w:val="000000"/>
          <w:sz w:val="27"/>
          <w:szCs w:val="27"/>
        </w:rPr>
      </w:pPr>
    </w:p>
    <w:p w:rsidR="00E76896" w:rsidRDefault="00E76896">
      <w:r>
        <w:rPr>
          <w:b/>
          <w:bCs/>
          <w:color w:val="000000"/>
          <w:sz w:val="36"/>
          <w:szCs w:val="36"/>
        </w:rPr>
        <w:t xml:space="preserve">Poros úton kocsi </w:t>
      </w:r>
      <w:proofErr w:type="gramStart"/>
      <w:r>
        <w:rPr>
          <w:b/>
          <w:bCs/>
          <w:color w:val="000000"/>
          <w:sz w:val="36"/>
          <w:szCs w:val="36"/>
        </w:rPr>
        <w:t>zörög</w:t>
      </w:r>
      <w:proofErr w:type="gramEnd"/>
      <w:r>
        <w:rPr>
          <w:color w:val="000000"/>
          <w:sz w:val="27"/>
          <w:szCs w:val="27"/>
        </w:rPr>
        <w:br/>
        <w:t>Poros úton kocsi zörög,</w:t>
      </w:r>
      <w:r>
        <w:rPr>
          <w:color w:val="000000"/>
          <w:sz w:val="27"/>
          <w:szCs w:val="27"/>
        </w:rPr>
        <w:br/>
        <w:t>a kereke gyorsan pörög.</w:t>
      </w:r>
      <w:r>
        <w:rPr>
          <w:color w:val="000000"/>
          <w:sz w:val="27"/>
          <w:szCs w:val="27"/>
        </w:rPr>
        <w:br/>
        <w:t>Sári néni vezeti,</w:t>
      </w:r>
      <w:r>
        <w:rPr>
          <w:color w:val="000000"/>
          <w:sz w:val="27"/>
          <w:szCs w:val="27"/>
        </w:rPr>
        <w:br/>
        <w:t>aki látja, neveti.</w:t>
      </w:r>
      <w:bookmarkStart w:id="1" w:name="_GoBack"/>
      <w:bookmarkEnd w:id="1"/>
    </w:p>
    <w:sectPr w:rsidR="00E7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96"/>
    <w:rsid w:val="00B108EA"/>
    <w:rsid w:val="00DA5F8D"/>
    <w:rsid w:val="00E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A561"/>
  <w15:chartTrackingRefBased/>
  <w15:docId w15:val="{74AAB111-0E95-448B-A22E-CB46A5FC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Szigetiné S.</dc:creator>
  <cp:keywords/>
  <dc:description/>
  <cp:lastModifiedBy>Valéria Szigetiné S.</cp:lastModifiedBy>
  <cp:revision>1</cp:revision>
  <dcterms:created xsi:type="dcterms:W3CDTF">2021-02-26T14:18:00Z</dcterms:created>
  <dcterms:modified xsi:type="dcterms:W3CDTF">2021-02-26T14:18:00Z</dcterms:modified>
</cp:coreProperties>
</file>